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3B849" w14:textId="4A25CF8A" w:rsidR="00AE6B5F" w:rsidRDefault="00AE6B5F" w:rsidP="00AE6B5F">
      <w:pPr>
        <w:rPr>
          <w:b/>
        </w:rPr>
      </w:pPr>
      <w:r w:rsidRPr="00636C73">
        <w:rPr>
          <w:b/>
          <w:color w:val="00B050"/>
        </w:rPr>
        <w:t xml:space="preserve">Załącznik nr </w:t>
      </w:r>
      <w:r w:rsidR="00076714">
        <w:rPr>
          <w:b/>
          <w:color w:val="00B050"/>
        </w:rPr>
        <w:t>7</w:t>
      </w:r>
      <w:r w:rsidRPr="008023AE">
        <w:rPr>
          <w:b/>
        </w:rPr>
        <w:br/>
        <w:t xml:space="preserve">do </w:t>
      </w:r>
      <w:r w:rsidR="00076714">
        <w:rPr>
          <w:b/>
        </w:rPr>
        <w:t>U</w:t>
      </w:r>
      <w:r w:rsidRPr="008023AE">
        <w:rPr>
          <w:b/>
        </w:rPr>
        <w:t xml:space="preserve">mowy nr </w:t>
      </w:r>
      <w:r w:rsidR="00185BFA">
        <w:rPr>
          <w:b/>
        </w:rPr>
        <w:t>ZP-293/10/2025</w:t>
      </w:r>
    </w:p>
    <w:p w14:paraId="58C1CBF1" w14:textId="77777777" w:rsidR="00583567" w:rsidRPr="006F0F96" w:rsidRDefault="006F0F96" w:rsidP="008023AE">
      <w:pPr>
        <w:rPr>
          <w:b/>
        </w:rPr>
      </w:pPr>
      <w:r w:rsidRPr="006F0F96">
        <w:rPr>
          <w:rFonts w:eastAsia="Times New Roman" w:cstheme="minorHAnsi"/>
          <w:b/>
          <w:color w:val="000000"/>
          <w:lang w:eastAsia="pl-PL"/>
        </w:rPr>
        <w:t xml:space="preserve">Gwarancja Należytego Wykonania Umowy; </w:t>
      </w:r>
    </w:p>
    <w:p w14:paraId="1DB9CD78" w14:textId="1EAA7150" w:rsidR="007F14B0" w:rsidRPr="008023AE" w:rsidRDefault="007F14B0" w:rsidP="008023AE">
      <w:pPr>
        <w:rPr>
          <w:b/>
        </w:rPr>
      </w:pPr>
      <w:r w:rsidRPr="007F14B0">
        <w:rPr>
          <w:b/>
        </w:rPr>
        <w:t xml:space="preserve">Nr sprawy: </w:t>
      </w:r>
      <w:r w:rsidR="00185BFA">
        <w:rPr>
          <w:b/>
        </w:rPr>
        <w:t>ZP-293/10/2025</w:t>
      </w:r>
      <w:bookmarkStart w:id="0" w:name="_GoBack"/>
      <w:bookmarkEnd w:id="0"/>
    </w:p>
    <w:p w14:paraId="7C0C442A" w14:textId="11C16112" w:rsidR="007F14B0" w:rsidRPr="00185BFA" w:rsidRDefault="008023AE" w:rsidP="007F14B0">
      <w:pPr>
        <w:rPr>
          <w:bCs/>
        </w:rPr>
      </w:pPr>
      <w:r>
        <w:t xml:space="preserve"> </w:t>
      </w:r>
      <w:r w:rsidR="007F14B0" w:rsidRPr="007F14B0">
        <w:rPr>
          <w:b/>
        </w:rPr>
        <w:t>Postępowanie</w:t>
      </w:r>
      <w:r w:rsidR="00185BFA">
        <w:rPr>
          <w:b/>
        </w:rPr>
        <w:t>:</w:t>
      </w:r>
      <w:r w:rsidR="00185BFA" w:rsidRPr="00185BFA">
        <w:t xml:space="preserve"> Dostawa i montaż dwóch szklanych świetlików dachowych wraz z niezbędnymi projektami w budynku IIWC PAN przy ul. </w:t>
      </w:r>
      <w:proofErr w:type="spellStart"/>
      <w:r w:rsidR="00185BFA" w:rsidRPr="00185BFA">
        <w:t>Strużańskiej</w:t>
      </w:r>
      <w:proofErr w:type="spellEnd"/>
      <w:r w:rsidR="00185BFA" w:rsidRPr="00185BFA">
        <w:t xml:space="preserve"> 8 w Stanisławowie Pierwszym.</w:t>
      </w:r>
    </w:p>
    <w:sectPr w:rsidR="007F14B0" w:rsidRPr="00185B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FF645" w14:textId="77777777" w:rsidR="005B7A0A" w:rsidRDefault="005B7A0A" w:rsidP="007F14B0">
      <w:pPr>
        <w:spacing w:after="0" w:line="240" w:lineRule="auto"/>
      </w:pPr>
      <w:r>
        <w:separator/>
      </w:r>
    </w:p>
  </w:endnote>
  <w:endnote w:type="continuationSeparator" w:id="0">
    <w:p w14:paraId="66B85344" w14:textId="77777777" w:rsidR="005B7A0A" w:rsidRDefault="005B7A0A" w:rsidP="007F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9FF94" w14:textId="77777777" w:rsidR="005B7A0A" w:rsidRDefault="005B7A0A" w:rsidP="007F14B0">
      <w:pPr>
        <w:spacing w:after="0" w:line="240" w:lineRule="auto"/>
      </w:pPr>
      <w:r>
        <w:separator/>
      </w:r>
    </w:p>
  </w:footnote>
  <w:footnote w:type="continuationSeparator" w:id="0">
    <w:p w14:paraId="03CE96ED" w14:textId="77777777" w:rsidR="005B7A0A" w:rsidRDefault="005B7A0A" w:rsidP="007F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AAFFC" w14:textId="77777777" w:rsidR="007F14B0" w:rsidRDefault="007F14B0">
    <w:pPr>
      <w:pStyle w:val="Nagwek"/>
    </w:pPr>
    <w:r>
      <w:rPr>
        <w:noProof/>
      </w:rPr>
      <w:drawing>
        <wp:inline distT="0" distB="0" distL="0" distR="0" wp14:anchorId="2730BA74" wp14:editId="136DCE48">
          <wp:extent cx="5760720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6E516F" w14:textId="77777777" w:rsidR="007F14B0" w:rsidRDefault="007F14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AE"/>
    <w:rsid w:val="0002149E"/>
    <w:rsid w:val="00076714"/>
    <w:rsid w:val="0009725D"/>
    <w:rsid w:val="00141474"/>
    <w:rsid w:val="00185BFA"/>
    <w:rsid w:val="0019296C"/>
    <w:rsid w:val="00205D53"/>
    <w:rsid w:val="002834D9"/>
    <w:rsid w:val="002D7DA1"/>
    <w:rsid w:val="003B7396"/>
    <w:rsid w:val="00405C52"/>
    <w:rsid w:val="004A436A"/>
    <w:rsid w:val="005152E2"/>
    <w:rsid w:val="00583567"/>
    <w:rsid w:val="005B7A0A"/>
    <w:rsid w:val="006B4F78"/>
    <w:rsid w:val="006D6700"/>
    <w:rsid w:val="006F0F96"/>
    <w:rsid w:val="007C1EBC"/>
    <w:rsid w:val="007F14B0"/>
    <w:rsid w:val="008023AE"/>
    <w:rsid w:val="009D50D0"/>
    <w:rsid w:val="00A3016C"/>
    <w:rsid w:val="00AE6B5F"/>
    <w:rsid w:val="00B54117"/>
    <w:rsid w:val="00C50BF7"/>
    <w:rsid w:val="00CA651C"/>
    <w:rsid w:val="00D04B6E"/>
    <w:rsid w:val="00DF4692"/>
    <w:rsid w:val="00F53F77"/>
    <w:rsid w:val="00F6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3D82"/>
  <w15:chartTrackingRefBased/>
  <w15:docId w15:val="{19BA89F7-782E-4DEA-9146-F661B0AE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4B0"/>
  </w:style>
  <w:style w:type="paragraph" w:styleId="Stopka">
    <w:name w:val="footer"/>
    <w:basedOn w:val="Normalny"/>
    <w:link w:val="StopkaZnak"/>
    <w:uiPriority w:val="99"/>
    <w:unhideWhenUsed/>
    <w:rsid w:val="007F1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cezary</cp:lastModifiedBy>
  <cp:revision>5</cp:revision>
  <cp:lastPrinted>2025-07-25T09:04:00Z</cp:lastPrinted>
  <dcterms:created xsi:type="dcterms:W3CDTF">2025-10-21T14:39:00Z</dcterms:created>
  <dcterms:modified xsi:type="dcterms:W3CDTF">2025-11-13T10:36:00Z</dcterms:modified>
</cp:coreProperties>
</file>